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台州学院外国语学院商务英语、英语专业</w:t>
      </w:r>
      <w:r>
        <w:rPr>
          <w:rFonts w:hint="eastAsia"/>
          <w:b/>
          <w:bCs/>
          <w:sz w:val="32"/>
          <w:szCs w:val="32"/>
          <w:lang w:eastAsia="zh-CN"/>
        </w:rPr>
        <w:t>企业见习</w:t>
      </w:r>
      <w:r>
        <w:rPr>
          <w:rFonts w:hint="eastAsia"/>
          <w:b/>
          <w:bCs/>
          <w:sz w:val="32"/>
          <w:szCs w:val="32"/>
        </w:rPr>
        <w:t>报告</w:t>
      </w:r>
    </w:p>
    <w:tbl>
      <w:tblPr>
        <w:tblStyle w:val="4"/>
        <w:tblpPr w:leftFromText="180" w:rightFromText="180" w:vertAnchor="text" w:horzAnchor="page" w:tblpX="1125" w:tblpY="538"/>
        <w:tblOverlap w:val="never"/>
        <w:tblW w:w="10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79"/>
        <w:gridCol w:w="899"/>
        <w:gridCol w:w="2257"/>
        <w:gridCol w:w="842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班级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学号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见习单位</w:t>
            </w:r>
          </w:p>
        </w:tc>
        <w:tc>
          <w:tcPr>
            <w:tcW w:w="835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见习时间</w:t>
            </w:r>
          </w:p>
        </w:tc>
        <w:tc>
          <w:tcPr>
            <w:tcW w:w="835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主要见习内容</w:t>
            </w:r>
          </w:p>
        </w:tc>
        <w:tc>
          <w:tcPr>
            <w:tcW w:w="835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05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专业考察报告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2" w:hRule="atLeast"/>
        </w:trPr>
        <w:tc>
          <w:tcPr>
            <w:tcW w:w="10052" w:type="dxa"/>
            <w:gridSpan w:val="6"/>
          </w:tcPr>
          <w:p>
            <w:pPr>
              <w:pStyle w:val="5"/>
              <w:ind w:left="0" w:leftChars="0" w:firstLine="0" w:firstLineChars="0"/>
              <w:rPr>
                <w:rFonts w:hint="eastAsia"/>
              </w:rPr>
            </w:pPr>
          </w:p>
        </w:tc>
      </w:tr>
    </w:tbl>
    <w:tbl>
      <w:tblPr>
        <w:tblStyle w:val="4"/>
        <w:tblpPr w:leftFromText="180" w:rightFromText="180" w:vertAnchor="text" w:tblpXSpec="center" w:tblpY="1"/>
        <w:tblOverlap w:val="never"/>
        <w:tblW w:w="10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4"/>
        <w:gridCol w:w="4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8" w:type="dxa"/>
          <w:trHeight w:val="13587" w:hRule="atLeast"/>
        </w:trPr>
        <w:tc>
          <w:tcPr>
            <w:tcW w:w="10004" w:type="dxa"/>
            <w:vAlign w:val="top"/>
          </w:tcPr>
          <w:p/>
          <w:p/>
          <w:p/>
          <w:p/>
          <w:p/>
          <w:p/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3" w:hRule="atLeast"/>
        </w:trPr>
        <w:tc>
          <w:tcPr>
            <w:tcW w:w="10052" w:type="dxa"/>
            <w:gridSpan w:val="3"/>
            <w:vAlign w:val="top"/>
          </w:tcPr>
          <w:p>
            <w:pPr>
              <w:pStyle w:val="5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rPr>
                <w:rFonts w:hint="eastAsia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5452"/>
              </w:tabs>
              <w:rPr>
                <w:rFonts w:hint="eastAsia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ab/>
            </w:r>
          </w:p>
          <w:p>
            <w:pPr>
              <w:pStyle w:val="5"/>
            </w:pPr>
          </w:p>
          <w:p/>
          <w:p/>
          <w:p/>
          <w:p/>
          <w:p/>
          <w:p/>
          <w:p/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06" w:hRule="atLeast"/>
        </w:trPr>
        <w:tc>
          <w:tcPr>
            <w:tcW w:w="10045" w:type="dxa"/>
            <w:gridSpan w:val="2"/>
            <w:vAlign w:val="top"/>
          </w:tcPr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</w:rPr>
              <w:t>学生签名：</w:t>
            </w:r>
          </w:p>
          <w:p>
            <w:pPr>
              <w:jc w:val="left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887" w:hRule="atLeast"/>
        </w:trPr>
        <w:tc>
          <w:tcPr>
            <w:tcW w:w="10045" w:type="dxa"/>
            <w:gridSpan w:val="2"/>
            <w:vAlign w:val="top"/>
          </w:tcPr>
          <w:p>
            <w:pPr>
              <w:pStyle w:val="5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pStyle w:val="5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院系核定成绩：</w:t>
            </w:r>
          </w:p>
          <w:p>
            <w:pPr>
              <w:rPr>
                <w:rFonts w:hint="eastAsia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pStyle w:val="5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外国语学院盖章</w:t>
            </w:r>
          </w:p>
        </w:tc>
      </w:tr>
    </w:tbl>
    <w:p>
      <w:pPr>
        <w:jc w:val="left"/>
        <w:rPr>
          <w:rFonts w:hint="eastAsia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Narkisim">
    <w:panose1 w:val="020E0502050101010101"/>
    <w:charset w:val="00"/>
    <w:family w:val="auto"/>
    <w:pitch w:val="default"/>
    <w:sig w:usb0="00000803" w:usb1="00000000" w:usb2="00000000" w:usb3="00000000" w:csb0="00000021" w:csb1="002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974B0"/>
    <w:rsid w:val="3BE84001"/>
    <w:rsid w:val="7AF974B0"/>
    <w:rsid w:val="7CD826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样式1"/>
    <w:basedOn w:val="1"/>
    <w:uiPriority w:val="0"/>
    <w:pPr>
      <w:spacing w:line="360" w:lineRule="auto"/>
      <w:ind w:firstLine="640" w:firstLineChars="200"/>
    </w:pPr>
    <w:rPr>
      <w:rFonts w:ascii="Calibri" w:hAnsi="Calibri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2016-11-27T02:37:00Z</dcterms:created>
  <dc:creator>lenovo</dc:creator>
  <cp:lastModifiedBy>lenovo</cp:lastModifiedBy>
  <dcterms:modified xsi:type="dcterms:W3CDTF">2017-11-24T00:47:05Z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